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99" w:rsidRPr="004B2AEA" w:rsidRDefault="00E03387" w:rsidP="00723E99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left="117" w:right="220"/>
        <w:jc w:val="both"/>
        <w:rPr>
          <w:rFonts w:ascii="Arial" w:hAnsi="Arial" w:cs="Arial"/>
          <w:sz w:val="24"/>
          <w:szCs w:val="24"/>
          <w:lang w:val="fr-FR"/>
        </w:rPr>
      </w:pPr>
      <w:r w:rsidRPr="004B2AE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</w:p>
    <w:p w:rsidR="00320514" w:rsidRPr="004B2AEA" w:rsidRDefault="004B2AEA" w:rsidP="00320514">
      <w:pPr>
        <w:widowControl w:val="0"/>
        <w:tabs>
          <w:tab w:val="left" w:pos="1188"/>
          <w:tab w:val="left" w:pos="1228"/>
          <w:tab w:val="left" w:pos="1788"/>
          <w:tab w:val="left" w:pos="2348"/>
          <w:tab w:val="left" w:pos="2908"/>
          <w:tab w:val="left" w:pos="3468"/>
          <w:tab w:val="left" w:pos="4028"/>
          <w:tab w:val="left" w:pos="4588"/>
          <w:tab w:val="left" w:pos="5148"/>
          <w:tab w:val="left" w:pos="5708"/>
          <w:tab w:val="left" w:pos="6268"/>
          <w:tab w:val="left" w:pos="6828"/>
        </w:tabs>
        <w:autoSpaceDE w:val="0"/>
        <w:autoSpaceDN w:val="0"/>
        <w:adjustRightInd w:val="0"/>
        <w:spacing w:after="0" w:line="240" w:lineRule="auto"/>
        <w:ind w:left="657" w:right="108"/>
        <w:jc w:val="center"/>
        <w:rPr>
          <w:rFonts w:cstheme="minorHAnsi"/>
          <w:b/>
          <w:bCs/>
          <w:lang w:val="fr-FR"/>
        </w:rPr>
      </w:pPr>
      <w:r w:rsidRPr="004B2AEA">
        <w:rPr>
          <w:rFonts w:cstheme="minorHAnsi"/>
          <w:b/>
          <w:bCs/>
          <w:lang w:val="fr-FR"/>
        </w:rPr>
        <w:t xml:space="preserve">EPIDEMIOLOGISTE </w:t>
      </w:r>
      <w:r w:rsidR="0081434A" w:rsidRPr="004B2AEA">
        <w:rPr>
          <w:rFonts w:cstheme="minorHAnsi"/>
          <w:b/>
          <w:bCs/>
          <w:lang w:val="fr-FR"/>
        </w:rPr>
        <w:t xml:space="preserve">NATIONAL </w:t>
      </w:r>
      <w:r w:rsidR="00DF5593" w:rsidRPr="004B2AEA">
        <w:rPr>
          <w:rFonts w:cstheme="minorHAnsi"/>
          <w:b/>
          <w:bCs/>
          <w:lang w:val="fr-FR"/>
        </w:rPr>
        <w:t>o</w:t>
      </w:r>
      <w:r w:rsidRPr="004B2AEA">
        <w:rPr>
          <w:rFonts w:cstheme="minorHAnsi"/>
          <w:b/>
          <w:bCs/>
          <w:lang w:val="fr-FR"/>
        </w:rPr>
        <w:t>u</w:t>
      </w:r>
      <w:r w:rsidR="00DF5593" w:rsidRPr="004B2AEA">
        <w:rPr>
          <w:rFonts w:cstheme="minorHAnsi"/>
          <w:b/>
          <w:bCs/>
          <w:lang w:val="fr-FR"/>
        </w:rPr>
        <w:t xml:space="preserve"> S</w:t>
      </w:r>
      <w:r w:rsidRPr="004B2AEA">
        <w:rPr>
          <w:rFonts w:cstheme="minorHAnsi"/>
          <w:b/>
          <w:bCs/>
          <w:lang w:val="fr-FR"/>
        </w:rPr>
        <w:t>U</w:t>
      </w:r>
      <w:r w:rsidR="00DF5593" w:rsidRPr="004B2AEA">
        <w:rPr>
          <w:rFonts w:cstheme="minorHAnsi"/>
          <w:b/>
          <w:bCs/>
          <w:lang w:val="fr-FR"/>
        </w:rPr>
        <w:t>B-NATIONAL</w:t>
      </w:r>
    </w:p>
    <w:p w:rsidR="00320514" w:rsidRDefault="00320514" w:rsidP="00320514">
      <w:pPr>
        <w:widowControl w:val="0"/>
        <w:tabs>
          <w:tab w:val="left" w:pos="1188"/>
          <w:tab w:val="left" w:pos="1228"/>
          <w:tab w:val="left" w:pos="1788"/>
          <w:tab w:val="left" w:pos="2348"/>
          <w:tab w:val="left" w:pos="2908"/>
          <w:tab w:val="left" w:pos="3468"/>
          <w:tab w:val="left" w:pos="4028"/>
          <w:tab w:val="left" w:pos="4588"/>
          <w:tab w:val="left" w:pos="5148"/>
          <w:tab w:val="left" w:pos="5708"/>
          <w:tab w:val="left" w:pos="6268"/>
          <w:tab w:val="left" w:pos="6828"/>
        </w:tabs>
        <w:autoSpaceDE w:val="0"/>
        <w:autoSpaceDN w:val="0"/>
        <w:adjustRightInd w:val="0"/>
        <w:spacing w:after="0" w:line="240" w:lineRule="auto"/>
        <w:ind w:left="657" w:right="108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Réponse</w:t>
      </w:r>
      <w:r w:rsidR="004B2AEA" w:rsidRPr="004B2AEA">
        <w:rPr>
          <w:rFonts w:cstheme="minorHAnsi"/>
          <w:b/>
          <w:bCs/>
          <w:lang w:val="fr-FR"/>
        </w:rPr>
        <w:t xml:space="preserve"> et </w:t>
      </w:r>
      <w:r w:rsidRPr="004B2AEA">
        <w:rPr>
          <w:rFonts w:cstheme="minorHAnsi"/>
          <w:b/>
          <w:bCs/>
          <w:lang w:val="fr-FR"/>
        </w:rPr>
        <w:t>contrôle</w:t>
      </w:r>
      <w:r w:rsidR="004B2AEA" w:rsidRPr="004B2AEA">
        <w:rPr>
          <w:rFonts w:cstheme="minorHAnsi"/>
          <w:b/>
          <w:bCs/>
          <w:lang w:val="fr-FR"/>
        </w:rPr>
        <w:t xml:space="preserve"> de </w:t>
      </w:r>
      <w:r w:rsidRPr="004B2AEA">
        <w:rPr>
          <w:rFonts w:cstheme="minorHAnsi"/>
          <w:b/>
          <w:bCs/>
          <w:lang w:val="fr-FR"/>
        </w:rPr>
        <w:t>l’épidémie</w:t>
      </w:r>
      <w:r w:rsidR="004B2AEA" w:rsidRPr="004B2AEA">
        <w:rPr>
          <w:rFonts w:cstheme="minorHAnsi"/>
          <w:b/>
          <w:bCs/>
          <w:lang w:val="fr-FR"/>
        </w:rPr>
        <w:t xml:space="preserve"> d’</w:t>
      </w:r>
      <w:r w:rsidR="008B0334" w:rsidRPr="004B2AEA">
        <w:rPr>
          <w:rFonts w:cstheme="minorHAnsi"/>
          <w:b/>
          <w:bCs/>
          <w:lang w:val="fr-FR"/>
        </w:rPr>
        <w:t>Ebola</w:t>
      </w:r>
      <w:r>
        <w:rPr>
          <w:rFonts w:cstheme="minorHAnsi"/>
          <w:b/>
          <w:bCs/>
          <w:lang w:val="fr-FR"/>
        </w:rPr>
        <w:t xml:space="preserve"> </w:t>
      </w:r>
    </w:p>
    <w:p w:rsidR="00723E99" w:rsidRPr="004B2AEA" w:rsidRDefault="00723E99" w:rsidP="00723E99">
      <w:pPr>
        <w:widowControl w:val="0"/>
        <w:tabs>
          <w:tab w:val="left" w:pos="1188"/>
          <w:tab w:val="left" w:pos="1228"/>
          <w:tab w:val="left" w:pos="1788"/>
          <w:tab w:val="left" w:pos="2348"/>
          <w:tab w:val="left" w:pos="2908"/>
          <w:tab w:val="left" w:pos="3468"/>
          <w:tab w:val="left" w:pos="4028"/>
          <w:tab w:val="left" w:pos="4588"/>
          <w:tab w:val="left" w:pos="5148"/>
          <w:tab w:val="left" w:pos="5708"/>
          <w:tab w:val="left" w:pos="6268"/>
          <w:tab w:val="left" w:pos="6828"/>
        </w:tabs>
        <w:autoSpaceDE w:val="0"/>
        <w:autoSpaceDN w:val="0"/>
        <w:adjustRightInd w:val="0"/>
        <w:spacing w:after="0" w:line="240" w:lineRule="auto"/>
        <w:ind w:left="657" w:right="108"/>
        <w:jc w:val="both"/>
        <w:rPr>
          <w:rFonts w:cstheme="minorHAnsi"/>
          <w:lang w:val="fr-FR"/>
        </w:rPr>
      </w:pPr>
    </w:p>
    <w:p w:rsidR="0081434A" w:rsidRPr="004B2AEA" w:rsidRDefault="0081434A">
      <w:pPr>
        <w:widowControl w:val="0"/>
        <w:tabs>
          <w:tab w:val="left" w:pos="1188"/>
          <w:tab w:val="left" w:pos="1228"/>
          <w:tab w:val="left" w:pos="1788"/>
          <w:tab w:val="left" w:pos="2348"/>
          <w:tab w:val="left" w:pos="2908"/>
          <w:tab w:val="left" w:pos="3468"/>
          <w:tab w:val="left" w:pos="4028"/>
          <w:tab w:val="left" w:pos="4588"/>
          <w:tab w:val="left" w:pos="5148"/>
          <w:tab w:val="left" w:pos="5708"/>
          <w:tab w:val="left" w:pos="6268"/>
          <w:tab w:val="left" w:pos="6828"/>
        </w:tabs>
        <w:autoSpaceDE w:val="0"/>
        <w:autoSpaceDN w:val="0"/>
        <w:adjustRightInd w:val="0"/>
        <w:spacing w:after="0" w:line="240" w:lineRule="auto"/>
        <w:ind w:left="657" w:right="108" w:hanging="540"/>
        <w:jc w:val="both"/>
        <w:rPr>
          <w:rFonts w:cstheme="minorHAnsi"/>
          <w:lang w:val="fr-FR"/>
        </w:rPr>
      </w:pPr>
    </w:p>
    <w:p w:rsidR="00F7395B" w:rsidRPr="004B2AEA" w:rsidRDefault="00E03387" w:rsidP="004B2AEA">
      <w:pPr>
        <w:widowControl w:val="0"/>
        <w:tabs>
          <w:tab w:val="left" w:pos="1492"/>
        </w:tabs>
        <w:autoSpaceDE w:val="0"/>
        <w:autoSpaceDN w:val="0"/>
        <w:adjustRightInd w:val="0"/>
        <w:spacing w:line="220" w:lineRule="exact"/>
        <w:ind w:left="117" w:right="223"/>
        <w:jc w:val="both"/>
        <w:rPr>
          <w:rFonts w:cstheme="minorHAnsi"/>
          <w:lang w:val="fr-FR"/>
        </w:rPr>
      </w:pPr>
      <w:r w:rsidRPr="004B2AEA">
        <w:rPr>
          <w:rFonts w:cstheme="minorHAnsi"/>
          <w:b/>
          <w:bCs/>
          <w:color w:val="000000"/>
          <w:lang w:val="fr-FR"/>
        </w:rPr>
        <w:t xml:space="preserve">* </w:t>
      </w:r>
      <w:r w:rsidR="004B2AEA" w:rsidRPr="004B2AEA">
        <w:rPr>
          <w:rFonts w:cstheme="minorHAnsi"/>
          <w:b/>
          <w:bCs/>
          <w:color w:val="000000"/>
          <w:lang w:val="fr-FR"/>
        </w:rPr>
        <w:t xml:space="preserve">Objectif principal  </w:t>
      </w:r>
    </w:p>
    <w:p w:rsidR="004B2AEA" w:rsidRDefault="00320514" w:rsidP="00320514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320514">
        <w:rPr>
          <w:rFonts w:cstheme="minorHAnsi"/>
          <w:color w:val="000000"/>
          <w:lang w:val="fr-FR"/>
        </w:rPr>
        <w:t>Renforcer les capacités</w:t>
      </w:r>
      <w:r w:rsidR="004B2AEA" w:rsidRPr="00320514">
        <w:rPr>
          <w:rFonts w:cstheme="minorHAnsi"/>
          <w:color w:val="000000"/>
          <w:lang w:val="fr-FR"/>
        </w:rPr>
        <w:t xml:space="preserve"> de </w:t>
      </w:r>
      <w:r w:rsidR="00E03387" w:rsidRPr="00320514">
        <w:rPr>
          <w:rFonts w:cstheme="minorHAnsi"/>
          <w:color w:val="000000"/>
          <w:lang w:val="fr-FR"/>
        </w:rPr>
        <w:t>surveillance</w:t>
      </w:r>
      <w:r w:rsidR="004B2AEA" w:rsidRPr="00320514">
        <w:rPr>
          <w:rFonts w:cstheme="minorHAnsi"/>
          <w:color w:val="000000"/>
          <w:lang w:val="fr-FR"/>
        </w:rPr>
        <w:t xml:space="preserve"> mis</w:t>
      </w:r>
      <w:r w:rsidRPr="00320514">
        <w:rPr>
          <w:rFonts w:cstheme="minorHAnsi"/>
          <w:color w:val="000000"/>
          <w:lang w:val="fr-FR"/>
        </w:rPr>
        <w:t>es</w:t>
      </w:r>
      <w:r w:rsidR="004B2AEA" w:rsidRPr="00320514">
        <w:rPr>
          <w:rFonts w:cstheme="minorHAnsi"/>
          <w:color w:val="000000"/>
          <w:lang w:val="fr-FR"/>
        </w:rPr>
        <w:t xml:space="preserve"> en </w:t>
      </w:r>
      <w:r w:rsidRPr="00320514">
        <w:rPr>
          <w:rFonts w:cstheme="minorHAnsi"/>
          <w:color w:val="000000"/>
          <w:lang w:val="fr-FR"/>
        </w:rPr>
        <w:t>œuvre</w:t>
      </w:r>
      <w:r w:rsidR="004B2AEA" w:rsidRPr="00320514">
        <w:rPr>
          <w:rFonts w:cstheme="minorHAnsi"/>
          <w:color w:val="000000"/>
          <w:lang w:val="fr-FR"/>
        </w:rPr>
        <w:t xml:space="preserve"> dan</w:t>
      </w:r>
      <w:r w:rsidRPr="00320514">
        <w:rPr>
          <w:rFonts w:cstheme="minorHAnsi"/>
          <w:color w:val="000000"/>
          <w:lang w:val="fr-FR"/>
        </w:rPr>
        <w:t>s</w:t>
      </w:r>
      <w:r w:rsidR="004B2AEA" w:rsidRPr="00320514">
        <w:rPr>
          <w:rFonts w:cstheme="minorHAnsi"/>
          <w:color w:val="000000"/>
          <w:lang w:val="fr-FR"/>
        </w:rPr>
        <w:t xml:space="preserve"> le cadre </w:t>
      </w:r>
      <w:r w:rsidRPr="00320514">
        <w:rPr>
          <w:rFonts w:cstheme="minorHAnsi"/>
          <w:color w:val="000000"/>
          <w:lang w:val="fr-FR"/>
        </w:rPr>
        <w:t>de</w:t>
      </w:r>
      <w:r w:rsidR="004B2AEA" w:rsidRPr="00320514">
        <w:rPr>
          <w:rFonts w:cstheme="minorHAnsi"/>
          <w:color w:val="000000"/>
          <w:lang w:val="fr-FR"/>
        </w:rPr>
        <w:t xml:space="preserve"> la réponse à l’épidémie d’</w:t>
      </w:r>
      <w:r w:rsidR="008B0334" w:rsidRPr="00320514">
        <w:rPr>
          <w:rFonts w:cstheme="minorHAnsi"/>
          <w:color w:val="000000"/>
          <w:lang w:val="fr-FR"/>
        </w:rPr>
        <w:t>Ebola</w:t>
      </w:r>
      <w:r w:rsidR="003E68DF">
        <w:rPr>
          <w:rFonts w:cstheme="minorHAnsi"/>
          <w:color w:val="000000"/>
          <w:lang w:val="fr-FR"/>
        </w:rPr>
        <w:t xml:space="preserve"> en Guinée</w:t>
      </w:r>
      <w:r w:rsidR="004B2AEA" w:rsidRPr="00320514">
        <w:rPr>
          <w:rFonts w:cstheme="minorHAnsi"/>
          <w:color w:val="000000"/>
          <w:lang w:val="fr-FR"/>
        </w:rPr>
        <w:t xml:space="preserve">. </w:t>
      </w:r>
    </w:p>
    <w:p w:rsidR="004B2AEA" w:rsidRPr="004B2AEA" w:rsidRDefault="004B2AEA" w:rsidP="004B2AEA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</w:p>
    <w:p w:rsidR="004B2AEA" w:rsidRPr="00320514" w:rsidRDefault="004B2AEA" w:rsidP="004B2AEA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b/>
          <w:bCs/>
          <w:color w:val="000000"/>
          <w:lang w:val="fr-FR"/>
        </w:rPr>
      </w:pPr>
      <w:r w:rsidRPr="00320514">
        <w:rPr>
          <w:rFonts w:cstheme="minorHAnsi"/>
          <w:b/>
          <w:bCs/>
          <w:color w:val="000000"/>
          <w:lang w:val="fr-FR"/>
        </w:rPr>
        <w:t xml:space="preserve">* Résumé des principales missions </w:t>
      </w:r>
    </w:p>
    <w:p w:rsidR="004B2AEA" w:rsidRPr="003E68DF" w:rsidRDefault="004B2AEA" w:rsidP="004B2AEA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sz w:val="16"/>
          <w:szCs w:val="16"/>
          <w:lang w:val="fr-FR"/>
        </w:rPr>
      </w:pPr>
    </w:p>
    <w:p w:rsidR="004B2AEA" w:rsidRPr="004B2AEA" w:rsidRDefault="004B2AEA" w:rsidP="00677264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4B2AEA">
        <w:rPr>
          <w:rFonts w:cstheme="minorHAnsi"/>
          <w:color w:val="000000"/>
          <w:lang w:val="fr-FR"/>
        </w:rPr>
        <w:t xml:space="preserve">Sous la supervision </w:t>
      </w:r>
      <w:r w:rsidR="00320514">
        <w:rPr>
          <w:rFonts w:cstheme="minorHAnsi"/>
          <w:color w:val="000000"/>
          <w:lang w:val="fr-FR"/>
        </w:rPr>
        <w:t xml:space="preserve">du coordinateur </w:t>
      </w:r>
      <w:r w:rsidRPr="004B2AEA">
        <w:rPr>
          <w:rFonts w:cstheme="minorHAnsi"/>
          <w:color w:val="000000"/>
          <w:lang w:val="fr-FR"/>
        </w:rPr>
        <w:t xml:space="preserve">national </w:t>
      </w:r>
      <w:r w:rsidR="00677264">
        <w:rPr>
          <w:rFonts w:cstheme="minorHAnsi"/>
          <w:color w:val="000000"/>
          <w:lang w:val="fr-FR"/>
        </w:rPr>
        <w:t>OMS</w:t>
      </w:r>
      <w:r w:rsidR="00677264" w:rsidRPr="004B2AEA">
        <w:rPr>
          <w:rFonts w:cstheme="minorHAnsi"/>
          <w:color w:val="000000"/>
          <w:lang w:val="fr-FR"/>
        </w:rPr>
        <w:t xml:space="preserve"> </w:t>
      </w:r>
      <w:r w:rsidRPr="004B2AEA">
        <w:rPr>
          <w:rFonts w:cstheme="minorHAnsi"/>
          <w:color w:val="000000"/>
          <w:lang w:val="fr-FR"/>
        </w:rPr>
        <w:t>d</w:t>
      </w:r>
      <w:r w:rsidR="00677264">
        <w:rPr>
          <w:rFonts w:cstheme="minorHAnsi"/>
          <w:color w:val="000000"/>
          <w:lang w:val="fr-FR"/>
        </w:rPr>
        <w:t>e</w:t>
      </w:r>
      <w:r w:rsidRPr="004B2AEA">
        <w:rPr>
          <w:rFonts w:cstheme="minorHAnsi"/>
          <w:color w:val="000000"/>
          <w:lang w:val="fr-FR"/>
        </w:rPr>
        <w:t xml:space="preserve"> </w:t>
      </w:r>
      <w:r w:rsidR="00320514">
        <w:rPr>
          <w:rFonts w:cstheme="minorHAnsi"/>
          <w:color w:val="000000"/>
          <w:lang w:val="fr-FR"/>
        </w:rPr>
        <w:t xml:space="preserve">la </w:t>
      </w:r>
      <w:r w:rsidRPr="004B2AEA">
        <w:rPr>
          <w:rFonts w:cstheme="minorHAnsi"/>
          <w:color w:val="000000"/>
          <w:lang w:val="fr-FR"/>
        </w:rPr>
        <w:t xml:space="preserve">surveillance </w:t>
      </w:r>
      <w:r w:rsidR="00320514">
        <w:rPr>
          <w:rFonts w:cstheme="minorHAnsi"/>
          <w:color w:val="000000"/>
          <w:lang w:val="fr-FR"/>
        </w:rPr>
        <w:t>Ebola le candidat</w:t>
      </w:r>
      <w:r w:rsidR="00677264">
        <w:rPr>
          <w:rFonts w:cstheme="minorHAnsi"/>
          <w:color w:val="000000"/>
          <w:lang w:val="fr-FR"/>
        </w:rPr>
        <w:t> devra :</w:t>
      </w:r>
    </w:p>
    <w:p w:rsidR="004B2AEA" w:rsidRPr="003E68DF" w:rsidRDefault="004B2AEA" w:rsidP="004B2AEA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sz w:val="16"/>
          <w:szCs w:val="16"/>
          <w:lang w:val="fr-FR"/>
        </w:rPr>
      </w:pPr>
      <w:r w:rsidRPr="003E68DF">
        <w:rPr>
          <w:rFonts w:cstheme="minorHAnsi"/>
          <w:color w:val="000000"/>
          <w:sz w:val="16"/>
          <w:szCs w:val="16"/>
          <w:lang w:val="fr-FR"/>
        </w:rPr>
        <w:t xml:space="preserve"> </w:t>
      </w:r>
    </w:p>
    <w:p w:rsidR="00320514" w:rsidRDefault="00320514" w:rsidP="003E68DF">
      <w:pPr>
        <w:pStyle w:val="ListParagraph"/>
        <w:widowControl w:val="0"/>
        <w:numPr>
          <w:ilvl w:val="0"/>
          <w:numId w:val="9"/>
        </w:numPr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left="284" w:right="220" w:hanging="284"/>
        <w:rPr>
          <w:rFonts w:cstheme="minorHAnsi"/>
          <w:color w:val="000000"/>
          <w:lang w:val="fr-FR"/>
        </w:rPr>
      </w:pPr>
      <w:r w:rsidRPr="00320514">
        <w:rPr>
          <w:rFonts w:cstheme="minorHAnsi"/>
          <w:color w:val="000000"/>
          <w:lang w:val="fr-FR"/>
        </w:rPr>
        <w:t>Assurer le recueil, la gestion, l’analyse et la dissémination de données épidémiologique</w:t>
      </w:r>
      <w:r w:rsidR="00677264">
        <w:rPr>
          <w:rFonts w:cstheme="minorHAnsi"/>
          <w:color w:val="000000"/>
          <w:lang w:val="fr-FR"/>
        </w:rPr>
        <w:t>s</w:t>
      </w:r>
      <w:r w:rsidRPr="00320514">
        <w:rPr>
          <w:rFonts w:cstheme="minorHAnsi"/>
          <w:color w:val="000000"/>
          <w:lang w:val="fr-FR"/>
        </w:rPr>
        <w:t xml:space="preserve"> de qualité permettant </w:t>
      </w:r>
      <w:r w:rsidR="00677264">
        <w:rPr>
          <w:rFonts w:cstheme="minorHAnsi"/>
          <w:color w:val="000000"/>
          <w:lang w:val="fr-FR"/>
        </w:rPr>
        <w:t xml:space="preserve">i) </w:t>
      </w:r>
      <w:r w:rsidRPr="00320514">
        <w:rPr>
          <w:rFonts w:cstheme="minorHAnsi"/>
          <w:color w:val="000000"/>
          <w:lang w:val="fr-FR"/>
        </w:rPr>
        <w:t xml:space="preserve">de décrire la dynamique de l’épidémie et </w:t>
      </w:r>
      <w:r w:rsidR="00677264">
        <w:rPr>
          <w:rFonts w:cstheme="minorHAnsi"/>
          <w:color w:val="000000"/>
          <w:lang w:val="fr-FR"/>
        </w:rPr>
        <w:t xml:space="preserve">ii) </w:t>
      </w:r>
      <w:r w:rsidRPr="00320514">
        <w:rPr>
          <w:rFonts w:cstheme="minorHAnsi"/>
          <w:color w:val="000000"/>
          <w:lang w:val="fr-FR"/>
        </w:rPr>
        <w:t>l’élaboration/l’adaptation des mesures permettant son contrôle</w:t>
      </w:r>
      <w:r>
        <w:rPr>
          <w:rFonts w:cstheme="minorHAnsi"/>
          <w:color w:val="000000"/>
          <w:lang w:val="fr-FR"/>
        </w:rPr>
        <w:t>.</w:t>
      </w:r>
    </w:p>
    <w:p w:rsidR="004B2AEA" w:rsidRPr="00320514" w:rsidRDefault="004B2AEA" w:rsidP="003E68DF">
      <w:pPr>
        <w:pStyle w:val="ListParagraph"/>
        <w:widowControl w:val="0"/>
        <w:numPr>
          <w:ilvl w:val="0"/>
          <w:numId w:val="9"/>
        </w:numPr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left="284" w:right="220" w:hanging="284"/>
        <w:rPr>
          <w:rFonts w:cstheme="minorHAnsi"/>
          <w:color w:val="000000"/>
          <w:lang w:val="fr-FR"/>
        </w:rPr>
      </w:pPr>
      <w:r w:rsidRPr="00320514">
        <w:rPr>
          <w:rFonts w:cstheme="minorHAnsi"/>
          <w:color w:val="000000"/>
          <w:lang w:val="fr-FR"/>
        </w:rPr>
        <w:t xml:space="preserve"> </w:t>
      </w:r>
      <w:r w:rsidR="00320514" w:rsidRPr="00320514">
        <w:rPr>
          <w:rFonts w:cstheme="minorHAnsi"/>
          <w:color w:val="000000"/>
          <w:lang w:val="fr-FR"/>
        </w:rPr>
        <w:t>Les r</w:t>
      </w:r>
      <w:r w:rsidRPr="00320514">
        <w:rPr>
          <w:rFonts w:cstheme="minorHAnsi"/>
          <w:color w:val="000000"/>
          <w:lang w:val="fr-FR"/>
        </w:rPr>
        <w:t>esponsabilités spécifiques peuvent inclure :</w:t>
      </w:r>
    </w:p>
    <w:p w:rsidR="004C325B" w:rsidRDefault="004C325B" w:rsidP="006772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Mettre en œuvre, renforcer et superviser le </w:t>
      </w:r>
      <w:r w:rsidR="00677264">
        <w:rPr>
          <w:rFonts w:cstheme="minorHAnsi"/>
          <w:color w:val="000000"/>
          <w:lang w:val="fr-FR"/>
        </w:rPr>
        <w:t>suivi de contacts</w:t>
      </w:r>
    </w:p>
    <w:p w:rsidR="004C325B" w:rsidRDefault="004C325B" w:rsidP="003E68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  <w:r w:rsidRPr="004C325B">
        <w:rPr>
          <w:rFonts w:cstheme="minorHAnsi"/>
          <w:color w:val="000000"/>
          <w:lang w:val="fr-FR"/>
        </w:rPr>
        <w:t xml:space="preserve">Mettre en œuvre, renforcer et superviser </w:t>
      </w:r>
      <w:r>
        <w:rPr>
          <w:rFonts w:cstheme="minorHAnsi"/>
          <w:color w:val="000000"/>
          <w:lang w:val="fr-FR"/>
        </w:rPr>
        <w:t xml:space="preserve">le système d’investigation des cas suspects et des alertes </w:t>
      </w:r>
    </w:p>
    <w:p w:rsidR="004B2AEA" w:rsidRDefault="004C325B" w:rsidP="003E68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  <w:r w:rsidRPr="004C325B">
        <w:rPr>
          <w:rFonts w:cstheme="minorHAnsi"/>
          <w:color w:val="000000"/>
          <w:lang w:val="fr-FR"/>
        </w:rPr>
        <w:t>S</w:t>
      </w:r>
      <w:r w:rsidR="004B2AEA" w:rsidRPr="004C325B">
        <w:rPr>
          <w:rFonts w:cstheme="minorHAnsi"/>
          <w:color w:val="000000"/>
          <w:lang w:val="fr-FR"/>
        </w:rPr>
        <w:t xml:space="preserve">'assurer </w:t>
      </w:r>
      <w:r>
        <w:rPr>
          <w:rFonts w:cstheme="minorHAnsi"/>
          <w:color w:val="000000"/>
          <w:lang w:val="fr-FR"/>
        </w:rPr>
        <w:t>de l’intégration systématique</w:t>
      </w:r>
      <w:r w:rsidR="003E68DF">
        <w:rPr>
          <w:rFonts w:cstheme="minorHAnsi"/>
          <w:color w:val="000000"/>
          <w:lang w:val="fr-FR"/>
        </w:rPr>
        <w:t xml:space="preserve">, réactive </w:t>
      </w:r>
      <w:r w:rsidR="003E68DF" w:rsidRPr="004C325B">
        <w:rPr>
          <w:rFonts w:cstheme="minorHAnsi"/>
          <w:color w:val="000000"/>
          <w:lang w:val="fr-FR"/>
        </w:rPr>
        <w:t>et précise</w:t>
      </w:r>
      <w:r w:rsidR="003E68DF">
        <w:rPr>
          <w:rFonts w:cstheme="minorHAnsi"/>
          <w:color w:val="000000"/>
          <w:lang w:val="fr-FR"/>
        </w:rPr>
        <w:t xml:space="preserve"> d</w:t>
      </w:r>
      <w:r w:rsidR="004B2AEA" w:rsidRPr="004C325B">
        <w:rPr>
          <w:rFonts w:cstheme="minorHAnsi"/>
          <w:color w:val="000000"/>
          <w:lang w:val="fr-FR"/>
        </w:rPr>
        <w:t>es données d</w:t>
      </w:r>
      <w:r>
        <w:rPr>
          <w:rFonts w:cstheme="minorHAnsi"/>
          <w:color w:val="000000"/>
          <w:lang w:val="fr-FR"/>
        </w:rPr>
        <w:t>u</w:t>
      </w:r>
      <w:r w:rsidR="004B2AEA" w:rsidRPr="004C325B">
        <w:rPr>
          <w:rFonts w:cstheme="minorHAnsi"/>
          <w:color w:val="000000"/>
          <w:lang w:val="fr-FR"/>
        </w:rPr>
        <w:t xml:space="preserve"> laboratoire</w:t>
      </w:r>
      <w:r>
        <w:rPr>
          <w:rFonts w:cstheme="minorHAnsi"/>
          <w:color w:val="000000"/>
          <w:lang w:val="fr-FR"/>
        </w:rPr>
        <w:t xml:space="preserve">, </w:t>
      </w:r>
      <w:r w:rsidR="003E68DF">
        <w:rPr>
          <w:rFonts w:cstheme="minorHAnsi"/>
          <w:color w:val="000000"/>
          <w:lang w:val="fr-FR"/>
        </w:rPr>
        <w:t>d</w:t>
      </w:r>
      <w:r>
        <w:rPr>
          <w:rFonts w:cstheme="minorHAnsi"/>
          <w:color w:val="000000"/>
          <w:lang w:val="fr-FR"/>
        </w:rPr>
        <w:t xml:space="preserve">es données cliniques, </w:t>
      </w:r>
      <w:r w:rsidR="003E68DF">
        <w:rPr>
          <w:rFonts w:cstheme="minorHAnsi"/>
          <w:color w:val="000000"/>
          <w:lang w:val="fr-FR"/>
        </w:rPr>
        <w:t xml:space="preserve">et celles </w:t>
      </w:r>
      <w:r>
        <w:rPr>
          <w:rFonts w:cstheme="minorHAnsi"/>
          <w:color w:val="000000"/>
          <w:lang w:val="fr-FR"/>
        </w:rPr>
        <w:t xml:space="preserve">des investigations </w:t>
      </w:r>
      <w:r w:rsidRPr="004C325B">
        <w:rPr>
          <w:rFonts w:cstheme="minorHAnsi"/>
          <w:color w:val="000000"/>
          <w:lang w:val="fr-FR"/>
        </w:rPr>
        <w:t>dans la base de données</w:t>
      </w:r>
      <w:r>
        <w:rPr>
          <w:rFonts w:cstheme="minorHAnsi"/>
          <w:color w:val="000000"/>
          <w:lang w:val="fr-FR"/>
        </w:rPr>
        <w:t xml:space="preserve"> Ebola</w:t>
      </w:r>
      <w:r w:rsidR="004B2AEA" w:rsidRPr="004C325B">
        <w:rPr>
          <w:rFonts w:cstheme="minorHAnsi"/>
          <w:color w:val="000000"/>
          <w:lang w:val="fr-FR"/>
        </w:rPr>
        <w:t xml:space="preserve"> </w:t>
      </w:r>
    </w:p>
    <w:p w:rsidR="004C325B" w:rsidRDefault="004C325B" w:rsidP="003E68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S’assure</w:t>
      </w:r>
      <w:r w:rsidR="003E68DF">
        <w:rPr>
          <w:rFonts w:cstheme="minorHAnsi"/>
          <w:color w:val="000000"/>
          <w:lang w:val="fr-FR"/>
        </w:rPr>
        <w:t>r</w:t>
      </w:r>
      <w:r>
        <w:rPr>
          <w:rFonts w:cstheme="minorHAnsi"/>
          <w:color w:val="000000"/>
          <w:lang w:val="fr-FR"/>
        </w:rPr>
        <w:t xml:space="preserve"> de la bonne utilisation des données issue</w:t>
      </w:r>
      <w:r w:rsidR="003E68DF">
        <w:rPr>
          <w:rFonts w:cstheme="minorHAnsi"/>
          <w:color w:val="000000"/>
          <w:lang w:val="fr-FR"/>
        </w:rPr>
        <w:t>s</w:t>
      </w:r>
      <w:r>
        <w:rPr>
          <w:rFonts w:cstheme="minorHAnsi"/>
          <w:color w:val="000000"/>
          <w:lang w:val="fr-FR"/>
        </w:rPr>
        <w:t xml:space="preserve"> de la surveillance des décès communautaires et des enterrements sécurisés</w:t>
      </w:r>
    </w:p>
    <w:p w:rsidR="004C325B" w:rsidRDefault="003E68DF" w:rsidP="003E68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Assurer la f</w:t>
      </w:r>
      <w:r w:rsidR="004B2AEA" w:rsidRPr="004C325B">
        <w:rPr>
          <w:rFonts w:cstheme="minorHAnsi"/>
          <w:color w:val="000000"/>
          <w:lang w:val="fr-FR"/>
        </w:rPr>
        <w:t>ormation l</w:t>
      </w:r>
      <w:r w:rsidR="004C325B">
        <w:rPr>
          <w:rFonts w:cstheme="minorHAnsi"/>
          <w:color w:val="000000"/>
          <w:lang w:val="fr-FR"/>
        </w:rPr>
        <w:t xml:space="preserve">es partenaires nationaux </w:t>
      </w:r>
    </w:p>
    <w:p w:rsidR="00677264" w:rsidRPr="004C325B" w:rsidRDefault="00677264" w:rsidP="006772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  <w:r w:rsidRPr="004C325B">
        <w:rPr>
          <w:rFonts w:cstheme="minorHAnsi"/>
          <w:color w:val="000000"/>
          <w:lang w:val="fr-FR"/>
        </w:rPr>
        <w:t>Assurer la liaison avec les partenaires impliqués dans les activités de surveillance</w:t>
      </w:r>
    </w:p>
    <w:p w:rsidR="004C325B" w:rsidRDefault="004B2AEA" w:rsidP="003E68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  <w:r w:rsidRPr="004C325B">
        <w:rPr>
          <w:rFonts w:cstheme="minorHAnsi"/>
          <w:color w:val="000000"/>
          <w:lang w:val="fr-FR"/>
        </w:rPr>
        <w:t xml:space="preserve">Appuyer l'élaboration et la mise en œuvre des études </w:t>
      </w:r>
      <w:r w:rsidR="003E68DF">
        <w:rPr>
          <w:rFonts w:cstheme="minorHAnsi"/>
          <w:color w:val="000000"/>
          <w:lang w:val="fr-FR"/>
        </w:rPr>
        <w:t xml:space="preserve">épidémiologiques </w:t>
      </w:r>
    </w:p>
    <w:p w:rsidR="004B2AEA" w:rsidRPr="004B2AEA" w:rsidRDefault="004B2AEA" w:rsidP="004B2AEA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</w:p>
    <w:p w:rsidR="004B2AEA" w:rsidRPr="004B2AEA" w:rsidRDefault="004B2AEA" w:rsidP="00677264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4B2AEA">
        <w:rPr>
          <w:rFonts w:cstheme="minorHAnsi"/>
          <w:color w:val="000000"/>
          <w:lang w:val="fr-FR"/>
        </w:rPr>
        <w:t xml:space="preserve">- </w:t>
      </w:r>
      <w:r w:rsidR="003E68DF">
        <w:rPr>
          <w:rFonts w:cstheme="minorHAnsi"/>
          <w:color w:val="000000"/>
          <w:lang w:val="fr-FR"/>
        </w:rPr>
        <w:t xml:space="preserve">En fonction des </w:t>
      </w:r>
      <w:r w:rsidRPr="004B2AEA">
        <w:rPr>
          <w:rFonts w:cstheme="minorHAnsi"/>
          <w:color w:val="000000"/>
          <w:lang w:val="fr-FR"/>
        </w:rPr>
        <w:t xml:space="preserve">besoins, </w:t>
      </w:r>
      <w:r w:rsidR="00677264">
        <w:rPr>
          <w:rFonts w:cstheme="minorHAnsi"/>
          <w:color w:val="000000"/>
          <w:lang w:val="fr-FR"/>
        </w:rPr>
        <w:t>le candidat pourra être appelé</w:t>
      </w:r>
      <w:r w:rsidR="003E68DF">
        <w:rPr>
          <w:rFonts w:cstheme="minorHAnsi"/>
          <w:color w:val="000000"/>
          <w:lang w:val="fr-FR"/>
        </w:rPr>
        <w:t xml:space="preserve"> à effectuer d’autres taches définies par le coordonnateur </w:t>
      </w:r>
      <w:r w:rsidRPr="004B2AEA">
        <w:rPr>
          <w:rFonts w:cstheme="minorHAnsi"/>
          <w:color w:val="000000"/>
          <w:lang w:val="fr-FR"/>
        </w:rPr>
        <w:t xml:space="preserve">national </w:t>
      </w:r>
      <w:r w:rsidR="00677264">
        <w:rPr>
          <w:rFonts w:cstheme="minorHAnsi"/>
          <w:color w:val="000000"/>
          <w:lang w:val="fr-FR"/>
        </w:rPr>
        <w:t>(</w:t>
      </w:r>
      <w:r w:rsidR="00677264">
        <w:rPr>
          <w:rFonts w:cstheme="minorHAnsi"/>
          <w:color w:val="000000"/>
          <w:lang w:val="fr-FR"/>
        </w:rPr>
        <w:t>OMS</w:t>
      </w:r>
      <w:r w:rsidR="00677264">
        <w:rPr>
          <w:rFonts w:cstheme="minorHAnsi"/>
          <w:color w:val="000000"/>
          <w:lang w:val="fr-FR"/>
        </w:rPr>
        <w:t>)</w:t>
      </w:r>
      <w:r w:rsidR="00677264" w:rsidRPr="004B2AEA">
        <w:rPr>
          <w:rFonts w:cstheme="minorHAnsi"/>
          <w:color w:val="000000"/>
          <w:lang w:val="fr-FR"/>
        </w:rPr>
        <w:t xml:space="preserve"> </w:t>
      </w:r>
      <w:r w:rsidRPr="004B2AEA">
        <w:rPr>
          <w:rFonts w:cstheme="minorHAnsi"/>
          <w:color w:val="000000"/>
          <w:lang w:val="fr-FR"/>
        </w:rPr>
        <w:t xml:space="preserve">de </w:t>
      </w:r>
      <w:r w:rsidR="003E68DF">
        <w:rPr>
          <w:rFonts w:cstheme="minorHAnsi"/>
          <w:color w:val="000000"/>
          <w:lang w:val="fr-FR"/>
        </w:rPr>
        <w:t xml:space="preserve">la </w:t>
      </w:r>
      <w:r w:rsidRPr="004B2AEA">
        <w:rPr>
          <w:rFonts w:cstheme="minorHAnsi"/>
          <w:color w:val="000000"/>
          <w:lang w:val="fr-FR"/>
        </w:rPr>
        <w:t>surveillance</w:t>
      </w:r>
      <w:r w:rsidR="00677264" w:rsidRPr="00677264">
        <w:rPr>
          <w:rFonts w:cstheme="minorHAnsi"/>
          <w:color w:val="000000"/>
          <w:lang w:val="fr-FR"/>
        </w:rPr>
        <w:t xml:space="preserve"> </w:t>
      </w:r>
    </w:p>
    <w:p w:rsidR="004B2AEA" w:rsidRPr="004B2AEA" w:rsidRDefault="004B2AEA" w:rsidP="004B2AEA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</w:p>
    <w:p w:rsidR="004B2AEA" w:rsidRPr="003E68DF" w:rsidRDefault="004B2AEA" w:rsidP="00575F13">
      <w:pPr>
        <w:widowControl w:val="0"/>
        <w:tabs>
          <w:tab w:val="left" w:pos="1492"/>
        </w:tabs>
        <w:autoSpaceDE w:val="0"/>
        <w:autoSpaceDN w:val="0"/>
        <w:adjustRightInd w:val="0"/>
        <w:spacing w:line="220" w:lineRule="exact"/>
        <w:ind w:left="117" w:right="223"/>
        <w:jc w:val="both"/>
        <w:rPr>
          <w:rFonts w:cstheme="minorHAnsi"/>
          <w:b/>
          <w:bCs/>
          <w:color w:val="000000"/>
          <w:lang w:val="fr-FR"/>
        </w:rPr>
      </w:pPr>
      <w:bookmarkStart w:id="0" w:name="_GoBack"/>
      <w:r w:rsidRPr="003E68DF">
        <w:rPr>
          <w:rFonts w:cstheme="minorHAnsi"/>
          <w:b/>
          <w:bCs/>
          <w:color w:val="000000"/>
          <w:lang w:val="fr-FR"/>
        </w:rPr>
        <w:t>Connaissances et les compétences requises</w:t>
      </w:r>
    </w:p>
    <w:bookmarkEnd w:id="0"/>
    <w:p w:rsidR="004B2AEA" w:rsidRPr="003E68DF" w:rsidRDefault="00677264" w:rsidP="00677264">
      <w:pPr>
        <w:pStyle w:val="ListParagraph"/>
        <w:widowControl w:val="0"/>
        <w:numPr>
          <w:ilvl w:val="0"/>
          <w:numId w:val="12"/>
        </w:numPr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Solide e</w:t>
      </w:r>
      <w:r w:rsidR="004B2AEA" w:rsidRPr="003E68DF">
        <w:rPr>
          <w:rFonts w:cstheme="minorHAnsi"/>
          <w:color w:val="000000"/>
          <w:lang w:val="fr-FR"/>
        </w:rPr>
        <w:t>xpérience d</w:t>
      </w:r>
      <w:r w:rsidR="003E68DF" w:rsidRPr="003E68DF">
        <w:rPr>
          <w:rFonts w:cstheme="minorHAnsi"/>
          <w:color w:val="000000"/>
          <w:lang w:val="fr-FR"/>
        </w:rPr>
        <w:t>u</w:t>
      </w:r>
      <w:r w:rsidR="004B2AEA" w:rsidRPr="003E68DF">
        <w:rPr>
          <w:rFonts w:cstheme="minorHAnsi"/>
          <w:color w:val="000000"/>
          <w:lang w:val="fr-FR"/>
        </w:rPr>
        <w:t xml:space="preserve"> travail </w:t>
      </w:r>
      <w:r w:rsidR="003E68DF" w:rsidRPr="003E68DF">
        <w:rPr>
          <w:rFonts w:cstheme="minorHAnsi"/>
          <w:color w:val="000000"/>
          <w:lang w:val="fr-FR"/>
        </w:rPr>
        <w:t>au sein d’une équipe multidisciplinaire et multi</w:t>
      </w:r>
      <w:r w:rsidR="004B2AEA" w:rsidRPr="003E68DF">
        <w:rPr>
          <w:rFonts w:cstheme="minorHAnsi"/>
          <w:color w:val="000000"/>
          <w:lang w:val="fr-FR"/>
        </w:rPr>
        <w:t xml:space="preserve">culturelle </w:t>
      </w:r>
      <w:r w:rsidR="003E68DF" w:rsidRPr="003E68DF">
        <w:rPr>
          <w:rFonts w:cstheme="minorHAnsi"/>
          <w:color w:val="000000"/>
          <w:lang w:val="fr-FR"/>
        </w:rPr>
        <w:t xml:space="preserve">dans le cadre de la réponse à des crises sanitaires (épidémies, catastrophe naturelle ou autre </w:t>
      </w:r>
      <w:r w:rsidR="004B2AEA" w:rsidRPr="003E68DF">
        <w:rPr>
          <w:rFonts w:cstheme="minorHAnsi"/>
          <w:color w:val="000000"/>
          <w:lang w:val="fr-FR"/>
        </w:rPr>
        <w:t>situation d'urgence</w:t>
      </w:r>
      <w:r w:rsidR="003E68DF" w:rsidRPr="003E68DF">
        <w:rPr>
          <w:rFonts w:cstheme="minorHAnsi"/>
          <w:color w:val="000000"/>
          <w:lang w:val="fr-FR"/>
        </w:rPr>
        <w:t xml:space="preserve">) dans des pays </w:t>
      </w:r>
      <w:r w:rsidR="004B2AEA" w:rsidRPr="003E68DF">
        <w:rPr>
          <w:rFonts w:cstheme="minorHAnsi"/>
          <w:color w:val="000000"/>
          <w:lang w:val="fr-FR"/>
        </w:rPr>
        <w:t>à faibles ressources</w:t>
      </w:r>
      <w:r>
        <w:rPr>
          <w:rFonts w:cstheme="minorHAnsi"/>
          <w:color w:val="000000"/>
          <w:lang w:val="fr-FR"/>
        </w:rPr>
        <w:t>.</w:t>
      </w:r>
    </w:p>
    <w:p w:rsidR="004B2AEA" w:rsidRPr="003E68DF" w:rsidRDefault="003E68DF" w:rsidP="003E68DF">
      <w:pPr>
        <w:pStyle w:val="ListParagraph"/>
        <w:widowControl w:val="0"/>
        <w:numPr>
          <w:ilvl w:val="0"/>
          <w:numId w:val="12"/>
        </w:numPr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3E68DF">
        <w:rPr>
          <w:rFonts w:cstheme="minorHAnsi"/>
          <w:color w:val="000000"/>
          <w:lang w:val="fr-FR"/>
        </w:rPr>
        <w:t xml:space="preserve">Excellente compétence </w:t>
      </w:r>
      <w:r w:rsidR="00677264">
        <w:rPr>
          <w:rFonts w:cstheme="minorHAnsi"/>
          <w:color w:val="000000"/>
          <w:lang w:val="fr-FR"/>
        </w:rPr>
        <w:t xml:space="preserve">en </w:t>
      </w:r>
      <w:r w:rsidR="004B2AEA" w:rsidRPr="003E68DF">
        <w:rPr>
          <w:rFonts w:cstheme="minorHAnsi"/>
          <w:color w:val="000000"/>
          <w:lang w:val="fr-FR"/>
        </w:rPr>
        <w:t xml:space="preserve">épidémiologie </w:t>
      </w:r>
      <w:r w:rsidRPr="003E68DF">
        <w:rPr>
          <w:rFonts w:cstheme="minorHAnsi"/>
          <w:color w:val="000000"/>
          <w:lang w:val="fr-FR"/>
        </w:rPr>
        <w:t xml:space="preserve">de terrain </w:t>
      </w:r>
    </w:p>
    <w:p w:rsidR="004B2AEA" w:rsidRPr="003E68DF" w:rsidRDefault="004B2AEA" w:rsidP="003E68DF">
      <w:pPr>
        <w:pStyle w:val="ListParagraph"/>
        <w:widowControl w:val="0"/>
        <w:numPr>
          <w:ilvl w:val="0"/>
          <w:numId w:val="12"/>
        </w:numPr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3E68DF">
        <w:rPr>
          <w:rFonts w:cstheme="minorHAnsi"/>
          <w:color w:val="000000"/>
          <w:lang w:val="fr-FR"/>
        </w:rPr>
        <w:t>Compétence dans la gestion et l'analyse des données</w:t>
      </w:r>
    </w:p>
    <w:p w:rsidR="003E68DF" w:rsidRDefault="004B2AEA" w:rsidP="003E68DF">
      <w:pPr>
        <w:pStyle w:val="ListParagraph"/>
        <w:widowControl w:val="0"/>
        <w:numPr>
          <w:ilvl w:val="0"/>
          <w:numId w:val="12"/>
        </w:numPr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3E68DF">
        <w:rPr>
          <w:rFonts w:cstheme="minorHAnsi"/>
          <w:color w:val="000000"/>
          <w:lang w:val="fr-FR"/>
        </w:rPr>
        <w:t>Solides compétences en communication orale et écrite</w:t>
      </w:r>
    </w:p>
    <w:p w:rsidR="003E68DF" w:rsidRPr="003E68DF" w:rsidRDefault="00677264" w:rsidP="00677264">
      <w:pPr>
        <w:pStyle w:val="ListParagraph"/>
        <w:widowControl w:val="0"/>
        <w:numPr>
          <w:ilvl w:val="0"/>
          <w:numId w:val="12"/>
        </w:numPr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Bonne m</w:t>
      </w:r>
      <w:r w:rsidR="003E68DF" w:rsidRPr="003E68DF">
        <w:rPr>
          <w:rFonts w:cstheme="minorHAnsi"/>
          <w:color w:val="000000"/>
          <w:lang w:val="fr-FR"/>
        </w:rPr>
        <w:t>aitrise du Fran</w:t>
      </w:r>
      <w:r w:rsidR="003E68DF">
        <w:rPr>
          <w:rFonts w:cstheme="minorHAnsi"/>
          <w:color w:val="000000"/>
          <w:lang w:val="fr-FR"/>
        </w:rPr>
        <w:t>çais</w:t>
      </w:r>
    </w:p>
    <w:p w:rsidR="004B2AEA" w:rsidRPr="003E68DF" w:rsidRDefault="004B2AEA" w:rsidP="00EF3896">
      <w:pPr>
        <w:pStyle w:val="ListParagraph"/>
        <w:widowControl w:val="0"/>
        <w:numPr>
          <w:ilvl w:val="0"/>
          <w:numId w:val="12"/>
        </w:numPr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3E68DF">
        <w:rPr>
          <w:rFonts w:cstheme="minorHAnsi"/>
          <w:color w:val="000000"/>
          <w:lang w:val="fr-FR"/>
        </w:rPr>
        <w:t xml:space="preserve">Expérience de travail avec des partenaires </w:t>
      </w:r>
      <w:r w:rsidR="003E68DF" w:rsidRPr="003E68DF">
        <w:rPr>
          <w:rFonts w:cstheme="minorHAnsi"/>
          <w:color w:val="000000"/>
          <w:lang w:val="fr-FR"/>
        </w:rPr>
        <w:t>multiples</w:t>
      </w:r>
      <w:r w:rsidR="003E68DF">
        <w:rPr>
          <w:rFonts w:cstheme="minorHAnsi"/>
          <w:color w:val="000000"/>
          <w:lang w:val="fr-FR"/>
        </w:rPr>
        <w:t xml:space="preserve"> </w:t>
      </w:r>
    </w:p>
    <w:p w:rsidR="00324598" w:rsidRPr="004B2AEA" w:rsidRDefault="004B2AEA" w:rsidP="00EF3896">
      <w:pPr>
        <w:pStyle w:val="ListParagraph"/>
        <w:widowControl w:val="0"/>
        <w:numPr>
          <w:ilvl w:val="0"/>
          <w:numId w:val="12"/>
        </w:numPr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3E68DF">
        <w:rPr>
          <w:rFonts w:cstheme="minorHAnsi"/>
          <w:color w:val="000000"/>
          <w:lang w:val="fr-FR"/>
        </w:rPr>
        <w:t xml:space="preserve">Capacité </w:t>
      </w:r>
      <w:r w:rsidR="00EF3896">
        <w:rPr>
          <w:rFonts w:cstheme="minorHAnsi"/>
          <w:color w:val="000000"/>
          <w:lang w:val="fr-FR"/>
        </w:rPr>
        <w:t>à</w:t>
      </w:r>
      <w:r w:rsidRPr="003E68DF">
        <w:rPr>
          <w:rFonts w:cstheme="minorHAnsi"/>
          <w:color w:val="000000"/>
          <w:lang w:val="fr-FR"/>
        </w:rPr>
        <w:t xml:space="preserve"> fonctionner efficacement dans un </w:t>
      </w:r>
      <w:r w:rsidR="003E68DF">
        <w:rPr>
          <w:rFonts w:cstheme="minorHAnsi"/>
          <w:color w:val="000000"/>
          <w:lang w:val="fr-FR"/>
        </w:rPr>
        <w:t xml:space="preserve">contexte </w:t>
      </w:r>
      <w:r w:rsidRPr="003E68DF">
        <w:rPr>
          <w:rFonts w:cstheme="minorHAnsi"/>
          <w:color w:val="000000"/>
          <w:lang w:val="fr-FR"/>
        </w:rPr>
        <w:t xml:space="preserve">complexe et en rapide évolution </w:t>
      </w:r>
    </w:p>
    <w:sectPr w:rsidR="00324598" w:rsidRPr="004B2AEA" w:rsidSect="003205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C5" w:rsidRDefault="000C09C5">
      <w:pPr>
        <w:spacing w:after="0" w:line="240" w:lineRule="auto"/>
      </w:pPr>
      <w:r>
        <w:separator/>
      </w:r>
    </w:p>
  </w:endnote>
  <w:endnote w:type="continuationSeparator" w:id="0">
    <w:p w:rsidR="000C09C5" w:rsidRDefault="000C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5B" w:rsidRDefault="00E03387">
    <w:pPr>
      <w:widowControl w:val="0"/>
      <w:autoSpaceDE w:val="0"/>
      <w:autoSpaceDN w:val="0"/>
      <w:adjustRightInd w:val="0"/>
      <w:spacing w:line="240" w:lineRule="auto"/>
      <w:ind w:left="-491" w:right="2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C5" w:rsidRDefault="000C09C5">
      <w:pPr>
        <w:spacing w:after="0" w:line="240" w:lineRule="auto"/>
      </w:pPr>
      <w:r>
        <w:separator/>
      </w:r>
    </w:p>
  </w:footnote>
  <w:footnote w:type="continuationSeparator" w:id="0">
    <w:p w:rsidR="000C09C5" w:rsidRDefault="000C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1" w:type="dxa"/>
      <w:tblInd w:w="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7"/>
      <w:gridCol w:w="6614"/>
    </w:tblGrid>
    <w:tr w:rsidR="00F7395B" w:rsidTr="003E68DF">
      <w:trPr>
        <w:tblHeader/>
      </w:trPr>
      <w:tc>
        <w:tcPr>
          <w:tcW w:w="379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7395B" w:rsidRDefault="00E03387">
          <w:pPr>
            <w:widowControl w:val="0"/>
            <w:tabs>
              <w:tab w:val="left" w:pos="1296"/>
              <w:tab w:val="left" w:pos="1336"/>
              <w:tab w:val="left" w:pos="1896"/>
              <w:tab w:val="left" w:pos="2456"/>
              <w:tab w:val="left" w:pos="3016"/>
              <w:tab w:val="left" w:pos="3576"/>
              <w:tab w:val="left" w:pos="4136"/>
              <w:tab w:val="left" w:pos="4696"/>
              <w:tab w:val="left" w:pos="5256"/>
              <w:tab w:val="left" w:pos="5816"/>
              <w:tab w:val="left" w:pos="6376"/>
              <w:tab w:val="left" w:pos="6936"/>
            </w:tabs>
            <w:autoSpaceDE w:val="0"/>
            <w:autoSpaceDN w:val="0"/>
            <w:adjustRightInd w:val="0"/>
            <w:spacing w:after="0" w:line="240" w:lineRule="auto"/>
            <w:ind w:left="108" w:right="203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A13E022" wp14:editId="778A4C45">
                <wp:extent cx="2190750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F7395B" w:rsidRDefault="00F7395B">
          <w:pPr>
            <w:widowControl w:val="0"/>
            <w:tabs>
              <w:tab w:val="left" w:pos="1296"/>
              <w:tab w:val="left" w:pos="1336"/>
              <w:tab w:val="left" w:pos="1896"/>
              <w:tab w:val="left" w:pos="2456"/>
              <w:tab w:val="left" w:pos="3016"/>
              <w:tab w:val="left" w:pos="3576"/>
              <w:tab w:val="left" w:pos="4136"/>
              <w:tab w:val="left" w:pos="4696"/>
              <w:tab w:val="left" w:pos="5256"/>
              <w:tab w:val="left" w:pos="5816"/>
              <w:tab w:val="left" w:pos="6376"/>
              <w:tab w:val="left" w:pos="6936"/>
            </w:tabs>
            <w:autoSpaceDE w:val="0"/>
            <w:autoSpaceDN w:val="0"/>
            <w:adjustRightInd w:val="0"/>
            <w:spacing w:after="0" w:line="240" w:lineRule="auto"/>
            <w:ind w:left="125" w:right="189"/>
            <w:jc w:val="right"/>
            <w:rPr>
              <w:rFonts w:ascii="Arial" w:hAnsi="Arial" w:cs="Arial"/>
              <w:sz w:val="24"/>
              <w:szCs w:val="24"/>
            </w:rPr>
          </w:pPr>
        </w:p>
        <w:p w:rsidR="00F7395B" w:rsidRDefault="00E03387" w:rsidP="004B2AEA">
          <w:pPr>
            <w:widowControl w:val="0"/>
            <w:tabs>
              <w:tab w:val="left" w:pos="1296"/>
              <w:tab w:val="left" w:pos="1336"/>
              <w:tab w:val="left" w:pos="1896"/>
              <w:tab w:val="left" w:pos="2456"/>
              <w:tab w:val="left" w:pos="3016"/>
              <w:tab w:val="left" w:pos="3576"/>
              <w:tab w:val="left" w:pos="4136"/>
              <w:tab w:val="left" w:pos="4696"/>
              <w:tab w:val="left" w:pos="5256"/>
              <w:tab w:val="left" w:pos="5816"/>
              <w:tab w:val="left" w:pos="6376"/>
              <w:tab w:val="left" w:pos="6936"/>
            </w:tabs>
            <w:autoSpaceDE w:val="0"/>
            <w:autoSpaceDN w:val="0"/>
            <w:adjustRightInd w:val="0"/>
            <w:spacing w:after="0" w:line="240" w:lineRule="auto"/>
            <w:ind w:left="125" w:right="18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CourierNewPSMT-Identity-H" w:hAnsi="CourierNewPSMT-Identity-H" w:cs="CourierNewPSMT-Identity-H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 </w:t>
          </w:r>
          <w:r w:rsidR="00723E99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Description</w:t>
          </w:r>
          <w:r w:rsidR="004B2AEA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du poste </w:t>
          </w:r>
        </w:p>
        <w:p w:rsidR="00F7395B" w:rsidRDefault="00F7395B">
          <w:pPr>
            <w:widowControl w:val="0"/>
            <w:tabs>
              <w:tab w:val="left" w:pos="5211"/>
            </w:tabs>
            <w:autoSpaceDE w:val="0"/>
            <w:autoSpaceDN w:val="0"/>
            <w:adjustRightInd w:val="0"/>
            <w:spacing w:after="0" w:line="240" w:lineRule="auto"/>
            <w:ind w:left="237" w:right="189"/>
            <w:jc w:val="right"/>
            <w:rPr>
              <w:rFonts w:ascii="Arial" w:hAnsi="Arial" w:cs="Arial"/>
              <w:sz w:val="24"/>
              <w:szCs w:val="24"/>
            </w:rPr>
          </w:pPr>
        </w:p>
        <w:p w:rsidR="00F7395B" w:rsidRDefault="00E03387">
          <w:pPr>
            <w:widowControl w:val="0"/>
            <w:tabs>
              <w:tab w:val="left" w:pos="5211"/>
            </w:tabs>
            <w:autoSpaceDE w:val="0"/>
            <w:autoSpaceDN w:val="0"/>
            <w:adjustRightInd w:val="0"/>
            <w:spacing w:after="0" w:line="240" w:lineRule="auto"/>
            <w:ind w:left="237" w:right="18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</w:p>
      </w:tc>
    </w:tr>
  </w:tbl>
  <w:p w:rsidR="00F7395B" w:rsidRDefault="00E03387">
    <w:pPr>
      <w:widowControl w:val="0"/>
      <w:tabs>
        <w:tab w:val="left" w:pos="1296"/>
        <w:tab w:val="left" w:pos="1336"/>
        <w:tab w:val="left" w:pos="1896"/>
        <w:tab w:val="left" w:pos="2456"/>
        <w:tab w:val="left" w:pos="3016"/>
        <w:tab w:val="left" w:pos="3576"/>
        <w:tab w:val="left" w:pos="4136"/>
        <w:tab w:val="left" w:pos="4696"/>
        <w:tab w:val="left" w:pos="5256"/>
        <w:tab w:val="left" w:pos="5816"/>
        <w:tab w:val="left" w:pos="6376"/>
        <w:tab w:val="left" w:pos="6936"/>
      </w:tabs>
      <w:autoSpaceDE w:val="0"/>
      <w:autoSpaceDN w:val="0"/>
      <w:adjustRightInd w:val="0"/>
      <w:spacing w:after="0" w:line="240" w:lineRule="auto"/>
      <w:ind w:left="117" w:right="220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5A3"/>
    <w:multiLevelType w:val="hybridMultilevel"/>
    <w:tmpl w:val="93385D3E"/>
    <w:lvl w:ilvl="0" w:tplc="00FAB6C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F23"/>
    <w:multiLevelType w:val="hybridMultilevel"/>
    <w:tmpl w:val="D7AA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CFD"/>
    <w:multiLevelType w:val="hybridMultilevel"/>
    <w:tmpl w:val="F440C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32A16"/>
    <w:multiLevelType w:val="hybridMultilevel"/>
    <w:tmpl w:val="242ABA94"/>
    <w:lvl w:ilvl="0" w:tplc="2B7228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6CE6"/>
    <w:multiLevelType w:val="hybridMultilevel"/>
    <w:tmpl w:val="00000001"/>
    <w:lvl w:ilvl="0" w:tplc="00000002">
      <w:start w:val="5"/>
      <w:numFmt w:val="bullet"/>
      <w:lvlText w:val=""/>
      <w:lvlJc w:val="left"/>
      <w:pPr>
        <w:tabs>
          <w:tab w:val="num" w:pos="216"/>
        </w:tabs>
        <w:ind w:left="1101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216"/>
        </w:tabs>
        <w:ind w:left="1821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216"/>
        </w:tabs>
        <w:ind w:left="2541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216"/>
        </w:tabs>
        <w:ind w:left="3260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216"/>
        </w:tabs>
        <w:ind w:left="3980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216"/>
        </w:tabs>
        <w:ind w:left="4701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216"/>
        </w:tabs>
        <w:ind w:left="5421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216"/>
        </w:tabs>
        <w:ind w:left="6141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216"/>
        </w:tabs>
        <w:ind w:left="6861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5">
    <w:nsid w:val="44787D52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216"/>
        </w:tabs>
        <w:ind w:left="1281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216"/>
        </w:tabs>
        <w:ind w:left="2001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216"/>
        </w:tabs>
        <w:ind w:left="2720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216"/>
        </w:tabs>
        <w:ind w:left="3440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216"/>
        </w:tabs>
        <w:ind w:left="4161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216"/>
        </w:tabs>
        <w:ind w:left="4881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216"/>
        </w:tabs>
        <w:ind w:left="5601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216"/>
        </w:tabs>
        <w:ind w:left="6321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216"/>
        </w:tabs>
        <w:ind w:left="7041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6">
    <w:nsid w:val="48F17756"/>
    <w:multiLevelType w:val="hybridMultilevel"/>
    <w:tmpl w:val="DD98CF78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4A24114B"/>
    <w:multiLevelType w:val="hybridMultilevel"/>
    <w:tmpl w:val="2F263D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91A19"/>
    <w:multiLevelType w:val="hybridMultilevel"/>
    <w:tmpl w:val="611032E8"/>
    <w:lvl w:ilvl="0" w:tplc="37DC79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00C7"/>
    <w:multiLevelType w:val="hybridMultilevel"/>
    <w:tmpl w:val="E3BA1626"/>
    <w:lvl w:ilvl="0" w:tplc="27D816EC">
      <w:start w:val="1"/>
      <w:numFmt w:val="bullet"/>
      <w:lvlText w:val="-"/>
      <w:lvlJc w:val="left"/>
      <w:pPr>
        <w:ind w:left="477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0">
    <w:nsid w:val="6B3B7FBA"/>
    <w:multiLevelType w:val="hybridMultilevel"/>
    <w:tmpl w:val="73064730"/>
    <w:lvl w:ilvl="0" w:tplc="D9D8B6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73856"/>
    <w:multiLevelType w:val="hybridMultilevel"/>
    <w:tmpl w:val="DEF02B42"/>
    <w:lvl w:ilvl="0" w:tplc="27D81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66061"/>
    <w:multiLevelType w:val="hybridMultilevel"/>
    <w:tmpl w:val="00000015"/>
    <w:lvl w:ilvl="0" w:tplc="00000016">
      <w:start w:val="1"/>
      <w:numFmt w:val="bullet"/>
      <w:lvlText w:val="•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0000017">
      <w:start w:val="1"/>
      <w:numFmt w:val="bullet"/>
      <w:lvlText w:val="•"/>
      <w:lvlJc w:val="left"/>
      <w:pPr>
        <w:tabs>
          <w:tab w:val="num" w:pos="1548"/>
        </w:tabs>
        <w:ind w:left="154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0000018">
      <w:start w:val="1"/>
      <w:numFmt w:val="bullet"/>
      <w:lvlText w:val="•"/>
      <w:lvlJc w:val="left"/>
      <w:pPr>
        <w:tabs>
          <w:tab w:val="num" w:pos="2268"/>
        </w:tabs>
        <w:ind w:left="22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 w:tplc="00000019">
      <w:start w:val="1"/>
      <w:numFmt w:val="bullet"/>
      <w:lvlText w:val="•"/>
      <w:lvlJc w:val="left"/>
      <w:pPr>
        <w:tabs>
          <w:tab w:val="num" w:pos="2988"/>
        </w:tabs>
        <w:ind w:left="298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 w:tplc="0000001A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 w:tplc="0000001B">
      <w:start w:val="1"/>
      <w:numFmt w:val="bullet"/>
      <w:lvlText w:val="•"/>
      <w:lvlJc w:val="left"/>
      <w:pPr>
        <w:tabs>
          <w:tab w:val="num" w:pos="4428"/>
        </w:tabs>
        <w:ind w:left="44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 w:tplc="0000001C">
      <w:start w:val="1"/>
      <w:numFmt w:val="bullet"/>
      <w:lvlText w:val="•"/>
      <w:lvlJc w:val="left"/>
      <w:pPr>
        <w:tabs>
          <w:tab w:val="num" w:pos="5148"/>
        </w:tabs>
        <w:ind w:left="514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 w:tplc="0000001D">
      <w:start w:val="1"/>
      <w:numFmt w:val="bullet"/>
      <w:lvlText w:val="•"/>
      <w:lvlJc w:val="left"/>
      <w:pPr>
        <w:tabs>
          <w:tab w:val="num" w:pos="5868"/>
        </w:tabs>
        <w:ind w:left="58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 w:tplc="0000001E">
      <w:start w:val="1"/>
      <w:numFmt w:val="bullet"/>
      <w:lvlText w:val="•"/>
      <w:lvlJc w:val="left"/>
      <w:pPr>
        <w:tabs>
          <w:tab w:val="num" w:pos="6588"/>
        </w:tabs>
        <w:ind w:left="6588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7"/>
    <w:rsid w:val="000402AF"/>
    <w:rsid w:val="000C09C5"/>
    <w:rsid w:val="0015741F"/>
    <w:rsid w:val="00213A0B"/>
    <w:rsid w:val="002A3DF8"/>
    <w:rsid w:val="00320514"/>
    <w:rsid w:val="00324598"/>
    <w:rsid w:val="003E68DF"/>
    <w:rsid w:val="004B2AEA"/>
    <w:rsid w:val="004C325B"/>
    <w:rsid w:val="00575F13"/>
    <w:rsid w:val="00677264"/>
    <w:rsid w:val="00711446"/>
    <w:rsid w:val="00723E99"/>
    <w:rsid w:val="00757B0F"/>
    <w:rsid w:val="007F5289"/>
    <w:rsid w:val="00812D27"/>
    <w:rsid w:val="0081434A"/>
    <w:rsid w:val="008B0334"/>
    <w:rsid w:val="009C6524"/>
    <w:rsid w:val="00A808BF"/>
    <w:rsid w:val="00AF377B"/>
    <w:rsid w:val="00B97B25"/>
    <w:rsid w:val="00C23A03"/>
    <w:rsid w:val="00C26D04"/>
    <w:rsid w:val="00C601EE"/>
    <w:rsid w:val="00DD3A0F"/>
    <w:rsid w:val="00DF5593"/>
    <w:rsid w:val="00E03387"/>
    <w:rsid w:val="00E050B5"/>
    <w:rsid w:val="00EF3896"/>
    <w:rsid w:val="00F41356"/>
    <w:rsid w:val="00F7395B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99"/>
  </w:style>
  <w:style w:type="paragraph" w:styleId="Footer">
    <w:name w:val="footer"/>
    <w:basedOn w:val="Normal"/>
    <w:link w:val="FooterChar"/>
    <w:uiPriority w:val="99"/>
    <w:unhideWhenUsed/>
    <w:rsid w:val="0072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99"/>
  </w:style>
  <w:style w:type="paragraph" w:customStyle="1" w:styleId="Default">
    <w:name w:val="Default"/>
    <w:rsid w:val="0032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99"/>
  </w:style>
  <w:style w:type="paragraph" w:styleId="Footer">
    <w:name w:val="footer"/>
    <w:basedOn w:val="Normal"/>
    <w:link w:val="FooterChar"/>
    <w:uiPriority w:val="99"/>
    <w:unhideWhenUsed/>
    <w:rsid w:val="0072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99"/>
  </w:style>
  <w:style w:type="paragraph" w:customStyle="1" w:styleId="Default">
    <w:name w:val="Default"/>
    <w:rsid w:val="0032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>WHO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CHAVE, Catherine</dc:creator>
  <dc:description>Generated by Oracle XML Publisher 5.6.3</dc:description>
  <cp:lastModifiedBy>BARBOZA, Philippe</cp:lastModifiedBy>
  <cp:revision>7</cp:revision>
  <cp:lastPrinted>2014-08-07T08:41:00Z</cp:lastPrinted>
  <dcterms:created xsi:type="dcterms:W3CDTF">2014-10-10T15:26:00Z</dcterms:created>
  <dcterms:modified xsi:type="dcterms:W3CDTF">2014-10-13T16:23:00Z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